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3E9DF" w14:textId="77777777" w:rsidR="00BB18AD" w:rsidRPr="00BB18AD" w:rsidRDefault="00BB18AD" w:rsidP="00BB18AD">
      <w:pPr>
        <w:jc w:val="center"/>
      </w:pPr>
      <w:r w:rsidRPr="00BB18AD">
        <w:rPr>
          <w:b/>
          <w:bCs/>
        </w:rPr>
        <w:t>EDITAL DE INTIMAÇÃO/NOTIFICAÇÃO</w:t>
      </w:r>
    </w:p>
    <w:p w14:paraId="4D3FD312" w14:textId="77777777" w:rsidR="00BB18AD" w:rsidRPr="00BB18AD" w:rsidRDefault="00BB18AD" w:rsidP="00BB18AD"/>
    <w:p w14:paraId="2491492F" w14:textId="77777777" w:rsidR="00BB18AD" w:rsidRPr="00BB18AD" w:rsidRDefault="00BB18AD" w:rsidP="00BB18AD">
      <w:pPr>
        <w:jc w:val="both"/>
      </w:pPr>
      <w:r w:rsidRPr="00BB18AD">
        <w:t xml:space="preserve">A Companhia de Tecnologia de Informação e Comunicação do Paraná – CELEPAR, NOTIFICA a empresa </w:t>
      </w:r>
      <w:r w:rsidRPr="00BB18AD">
        <w:rPr>
          <w:b/>
          <w:bCs/>
        </w:rPr>
        <w:t>INTECH SOLUÇÕES LTDA</w:t>
      </w:r>
      <w:r w:rsidRPr="00BB18AD">
        <w:t>,</w:t>
      </w:r>
      <w:r w:rsidRPr="00BB18AD">
        <w:rPr>
          <w:b/>
          <w:bCs/>
        </w:rPr>
        <w:t xml:space="preserve"> </w:t>
      </w:r>
      <w:r w:rsidRPr="00BB18AD">
        <w:t xml:space="preserve">inscrita no CNPJ sob nº 27.999.190/0001-59, com sede na Q SHS Quadra 6, SN, Bloco e Sala 1107 Conj A </w:t>
      </w:r>
      <w:proofErr w:type="spellStart"/>
      <w:r w:rsidRPr="00BB18AD">
        <w:t>Edif</w:t>
      </w:r>
      <w:proofErr w:type="spellEnd"/>
      <w:r w:rsidRPr="00BB18AD">
        <w:t xml:space="preserve"> Brasil, Asa Sul, </w:t>
      </w:r>
      <w:proofErr w:type="spellStart"/>
      <w:r w:rsidRPr="00BB18AD">
        <w:t>Brasilia</w:t>
      </w:r>
      <w:proofErr w:type="spellEnd"/>
      <w:r w:rsidRPr="00BB18AD">
        <w:t xml:space="preserve">-DF, CEP 70322-915, da aplicação de penalidade na modalidade </w:t>
      </w:r>
      <w:r w:rsidRPr="00BB18AD">
        <w:rPr>
          <w:b/>
          <w:bCs/>
        </w:rPr>
        <w:t>Multa Rescisória</w:t>
      </w:r>
      <w:r w:rsidRPr="00BB18AD">
        <w:t>, relativo ao Contrato nº 4283/2024.</w:t>
      </w:r>
    </w:p>
    <w:p w14:paraId="74B15C46" w14:textId="77777777" w:rsidR="00BB18AD" w:rsidRPr="00BB18AD" w:rsidRDefault="00BB18AD" w:rsidP="00BB18AD">
      <w:pPr>
        <w:jc w:val="both"/>
      </w:pPr>
      <w:r w:rsidRPr="00BB18AD">
        <w:t xml:space="preserve">Para tanto informa que a cópia do processo poderá ser solicitada pelo e-mail </w:t>
      </w:r>
      <w:r w:rsidRPr="00BB18AD">
        <w:rPr>
          <w:u w:val="single"/>
        </w:rPr>
        <w:t>penalidade@celepar.pr.gov.br</w:t>
      </w:r>
      <w:r w:rsidRPr="00BB18AD">
        <w:rPr>
          <w:b/>
          <w:bCs/>
        </w:rPr>
        <w:t xml:space="preserve">. </w:t>
      </w:r>
      <w:r w:rsidRPr="00BB18AD">
        <w:t xml:space="preserve">O recurso deverá obrigatoriamente ser encaminhado em formato digital, para o e-mail: </w:t>
      </w:r>
      <w:r w:rsidRPr="00BB18AD">
        <w:rPr>
          <w:u w:val="single"/>
        </w:rPr>
        <w:t>penalidade@celepar.pr.gov.br</w:t>
      </w:r>
      <w:r w:rsidRPr="00BB18AD">
        <w:t xml:space="preserve">, no prazo de até </w:t>
      </w:r>
      <w:r w:rsidRPr="00BB18AD">
        <w:rPr>
          <w:b/>
          <w:bCs/>
        </w:rPr>
        <w:t>10 (dez)</w:t>
      </w:r>
      <w:r w:rsidRPr="00BB18AD">
        <w:t xml:space="preserve"> dias úteis, contados da divulgação desta notificação na página da Internet da Celepar.</w:t>
      </w:r>
    </w:p>
    <w:p w14:paraId="21D92F80" w14:textId="77777777" w:rsidR="00BB18AD" w:rsidRPr="00BB18AD" w:rsidRDefault="00BB18AD" w:rsidP="00BB18AD"/>
    <w:p w14:paraId="24001845" w14:textId="77777777" w:rsidR="00BB18AD" w:rsidRPr="00BB18AD" w:rsidRDefault="00BB18AD" w:rsidP="00BB18AD">
      <w:r w:rsidRPr="00BB18AD">
        <w:t>Data da divulgação: 30/10/2026.</w:t>
      </w:r>
    </w:p>
    <w:p w14:paraId="6D979A3C" w14:textId="77777777" w:rsidR="00C82889" w:rsidRDefault="00C82889"/>
    <w:sectPr w:rsidR="00C828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8AD"/>
    <w:rsid w:val="001F3DC2"/>
    <w:rsid w:val="00774201"/>
    <w:rsid w:val="00995D1A"/>
    <w:rsid w:val="00BB18AD"/>
    <w:rsid w:val="00C82889"/>
    <w:rsid w:val="00E8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8A50"/>
  <w15:chartTrackingRefBased/>
  <w15:docId w15:val="{65A7548B-2C03-41DA-936F-E63E2E869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B1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B1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B18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B1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B18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B1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B1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B1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B1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B18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B18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B18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B18A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B18A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B18A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B18A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B18A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B18A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B1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B1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B1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B1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B1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B18A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B18A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B18A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B18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B18A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B18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f055f90-7932-4237-9666-e58e064a806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F3B3CBCAEB6B4CBC5239E9EEE62F71" ma:contentTypeVersion="6" ma:contentTypeDescription="Create a new document." ma:contentTypeScope="" ma:versionID="33df0b83ca8239bc189e8698f1177484">
  <xsd:schema xmlns:xsd="http://www.w3.org/2001/XMLSchema" xmlns:xs="http://www.w3.org/2001/XMLSchema" xmlns:p="http://schemas.microsoft.com/office/2006/metadata/properties" xmlns:ns3="1f055f90-7932-4237-9666-e58e064a8062" targetNamespace="http://schemas.microsoft.com/office/2006/metadata/properties" ma:root="true" ma:fieldsID="193c7f9de97d11bc53f8d2401c24d3e7" ns3:_="">
    <xsd:import namespace="1f055f90-7932-4237-9666-e58e064a806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055f90-7932-4237-9666-e58e064a806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D5B569-44CC-443F-BA54-D24EE0AF37F4}">
  <ds:schemaRefs>
    <ds:schemaRef ds:uri="http://schemas.microsoft.com/office/2006/documentManagement/types"/>
    <ds:schemaRef ds:uri="1f055f90-7932-4237-9666-e58e064a8062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760402A-6D04-4E94-AAB2-423A7F7064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132028-4E79-440A-930B-3DE1F05CC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055f90-7932-4237-9666-e58e064a8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643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Martins de Oliveira Junior</dc:creator>
  <cp:keywords/>
  <dc:description/>
  <cp:lastModifiedBy>Jose Martins de Oliveira Junior</cp:lastModifiedBy>
  <cp:revision>2</cp:revision>
  <dcterms:created xsi:type="dcterms:W3CDTF">2026-10-28T18:34:00Z</dcterms:created>
  <dcterms:modified xsi:type="dcterms:W3CDTF">2026-10-28T18:34:00Z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0x01010089F3B3CBCAEB6B4CBC5239E9EEE62F71</vt:lpwstr>
  </property>
</Properties>
</file>